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4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 9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1. Le tour du monde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Entre mer et montagne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Усвајање језичких израза којима се наводе активности у различитом природном окружењу.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једноставније текстове у којима се описују радње и способности у садашњости;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 w:eastAsia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и, примењујући једноставнија језичка средства, наведе најуобичајеније активности у различитом природном окружењу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групни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 </w:t>
            </w:r>
            <w:r>
              <w:rPr>
                <w:rFonts w:ascii="Times New Roman" w:hAnsi="Times New Roman"/>
                <w:lang w:val="sr-RS"/>
              </w:rPr>
              <w:t xml:space="preserve">радна свеска, </w:t>
            </w:r>
            <w:r>
              <w:rPr>
                <w:rFonts w:ascii="Times New Roman" w:hAnsi="Times New Roman"/>
                <w:lang w:val="sr-CS"/>
              </w:rPr>
              <w:t>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Географија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наставник проверава домаће задатке, речнике.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замоли ученике да отворе уџбенике на стр. 10 и погледају вежбу А. Наставник подстиче ученике да наведу речи које већ познају (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u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 xml:space="preserve">ne plage, un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désert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, une foret)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а  остале да протумаче.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слушају аудио запис ЦД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1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, и прате текст у уџбенику. Затим износе претпоставке о особи која говори. Наставник наводи: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un guide touristique. </w:t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наводе појмове које су чули и повезују са сликама.</w:t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поставља питање и помаже ученицима да одговоре. Одговоре записује на табли (активности). Ученици преписују.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eastAsia="sr-Latn-CS" w:bidi="ar-SA"/>
              </w:rPr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Qu‘est-ce qu‘on peut faire sur une plage? Bronzer.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…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dans une grotte? Explorer.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се поделе у групе (4-5). Свака група добије по једну копију мапе (приручник за наставнике, стр. 129). Потребно је да картице са глаголима/активностима залепе на одговарајуће место на карти. Ученици се договарају, наставник саветује и помаже. Мапу на крају боје и каче на пано.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Ученици решавају вежбу 1А у радној свесци на стр. 10.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Application>LibreOffice/5.3.2.2$Windows_x86 LibreOffice_project/6cd4f1ef626f15116896b1d8e1398b56da0d0ee1</Application>
  <Pages>2</Pages>
  <Words>316</Words>
  <Characters>1825</Characters>
  <CharactersWithSpaces>2110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2021-06-08T07:03:24Z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